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2E0" w:rsidRPr="003761A1" w:rsidRDefault="009552E0" w:rsidP="003761A1">
      <w:pPr>
        <w:spacing w:line="480" w:lineRule="auto"/>
        <w:rPr>
          <w:rFonts w:ascii="Times New Roman" w:hAnsi="Times New Roman" w:cs="Times New Roman"/>
          <w:sz w:val="24"/>
          <w:szCs w:val="24"/>
        </w:rPr>
      </w:pPr>
    </w:p>
    <w:p w:rsidR="007B3C85" w:rsidRPr="003761A1" w:rsidRDefault="009552E0" w:rsidP="003761A1">
      <w:pPr>
        <w:spacing w:line="480" w:lineRule="auto"/>
        <w:rPr>
          <w:rFonts w:ascii="Times New Roman" w:hAnsi="Times New Roman" w:cs="Times New Roman"/>
          <w:sz w:val="24"/>
          <w:szCs w:val="24"/>
        </w:rPr>
      </w:pPr>
      <w:r w:rsidRPr="003761A1">
        <w:rPr>
          <w:rFonts w:ascii="Times New Roman" w:hAnsi="Times New Roman" w:cs="Times New Roman"/>
          <w:sz w:val="24"/>
          <w:szCs w:val="24"/>
        </w:rPr>
        <w:t>Student`s name</w:t>
      </w:r>
    </w:p>
    <w:p w:rsidR="009552E0" w:rsidRPr="003761A1" w:rsidRDefault="009552E0" w:rsidP="003761A1">
      <w:pPr>
        <w:spacing w:line="480" w:lineRule="auto"/>
        <w:rPr>
          <w:rFonts w:ascii="Times New Roman" w:hAnsi="Times New Roman" w:cs="Times New Roman"/>
          <w:sz w:val="24"/>
          <w:szCs w:val="24"/>
        </w:rPr>
      </w:pPr>
      <w:r w:rsidRPr="003761A1">
        <w:rPr>
          <w:rFonts w:ascii="Times New Roman" w:hAnsi="Times New Roman" w:cs="Times New Roman"/>
          <w:sz w:val="24"/>
          <w:szCs w:val="24"/>
        </w:rPr>
        <w:t>Instructor`s name</w:t>
      </w:r>
    </w:p>
    <w:p w:rsidR="009552E0" w:rsidRPr="003761A1" w:rsidRDefault="009552E0" w:rsidP="003761A1">
      <w:pPr>
        <w:spacing w:line="480" w:lineRule="auto"/>
        <w:rPr>
          <w:rFonts w:ascii="Times New Roman" w:hAnsi="Times New Roman" w:cs="Times New Roman"/>
          <w:sz w:val="24"/>
          <w:szCs w:val="24"/>
        </w:rPr>
      </w:pPr>
      <w:r w:rsidRPr="003761A1">
        <w:rPr>
          <w:rFonts w:ascii="Times New Roman" w:hAnsi="Times New Roman" w:cs="Times New Roman"/>
          <w:sz w:val="24"/>
          <w:szCs w:val="24"/>
        </w:rPr>
        <w:t>Course</w:t>
      </w:r>
    </w:p>
    <w:p w:rsidR="009552E0" w:rsidRPr="003761A1" w:rsidRDefault="009552E0" w:rsidP="003761A1">
      <w:pPr>
        <w:spacing w:line="480" w:lineRule="auto"/>
        <w:rPr>
          <w:rFonts w:ascii="Times New Roman" w:hAnsi="Times New Roman" w:cs="Times New Roman"/>
          <w:sz w:val="24"/>
          <w:szCs w:val="24"/>
        </w:rPr>
      </w:pPr>
      <w:r w:rsidRPr="003761A1">
        <w:rPr>
          <w:rFonts w:ascii="Times New Roman" w:hAnsi="Times New Roman" w:cs="Times New Roman"/>
          <w:sz w:val="24"/>
          <w:szCs w:val="24"/>
        </w:rPr>
        <w:t>Date</w:t>
      </w:r>
    </w:p>
    <w:p w:rsidR="009552E0" w:rsidRPr="00062A31" w:rsidRDefault="00062C96" w:rsidP="00062A31">
      <w:pPr>
        <w:spacing w:line="480" w:lineRule="auto"/>
        <w:jc w:val="center"/>
        <w:rPr>
          <w:rFonts w:ascii="Times New Roman" w:hAnsi="Times New Roman" w:cs="Times New Roman"/>
          <w:b/>
          <w:sz w:val="24"/>
          <w:szCs w:val="24"/>
        </w:rPr>
      </w:pPr>
      <w:r w:rsidRPr="00062A31">
        <w:rPr>
          <w:rFonts w:ascii="Times New Roman" w:hAnsi="Times New Roman" w:cs="Times New Roman"/>
          <w:b/>
          <w:sz w:val="24"/>
          <w:szCs w:val="24"/>
        </w:rPr>
        <w:t>An extra day off with same</w:t>
      </w:r>
      <w:r w:rsidR="009552E0" w:rsidRPr="00062A31">
        <w:rPr>
          <w:rFonts w:ascii="Times New Roman" w:hAnsi="Times New Roman" w:cs="Times New Roman"/>
          <w:b/>
          <w:sz w:val="24"/>
          <w:szCs w:val="24"/>
        </w:rPr>
        <w:t xml:space="preserve"> pay</w:t>
      </w:r>
    </w:p>
    <w:p w:rsidR="003761A1" w:rsidRPr="003761A1" w:rsidRDefault="003761A1" w:rsidP="003761A1">
      <w:pPr>
        <w:spacing w:line="480" w:lineRule="auto"/>
        <w:ind w:firstLine="720"/>
        <w:rPr>
          <w:rFonts w:ascii="Times New Roman" w:hAnsi="Times New Roman" w:cs="Times New Roman"/>
          <w:sz w:val="24"/>
          <w:szCs w:val="24"/>
        </w:rPr>
      </w:pPr>
      <w:r w:rsidRPr="003761A1">
        <w:rPr>
          <w:rFonts w:ascii="Times New Roman" w:hAnsi="Times New Roman" w:cs="Times New Roman"/>
          <w:sz w:val="24"/>
          <w:szCs w:val="24"/>
        </w:rPr>
        <w:t xml:space="preserve">Working forms a very integral part of human life and the relationship that exists between employees and employers is mutual and symbiotic. While employees would be pursuing growing their career profile and monetary compensation along other benefits form much a relationship, employers mostly funnel on productivity. Productivity has been known to be directly proportional to the number of workers, holding all else constant. While this may be true, there is a high likelihood that reducing the number of hours one spends at work leads to an increased productivity for the reasons that quality would be at the fore and not quality. </w:t>
      </w:r>
    </w:p>
    <w:p w:rsidR="003761A1" w:rsidRPr="003761A1" w:rsidRDefault="003761A1" w:rsidP="003761A1">
      <w:pPr>
        <w:spacing w:line="480" w:lineRule="auto"/>
        <w:ind w:firstLine="720"/>
        <w:rPr>
          <w:rFonts w:ascii="Times New Roman" w:hAnsi="Times New Roman" w:cs="Times New Roman"/>
          <w:sz w:val="24"/>
          <w:szCs w:val="24"/>
        </w:rPr>
      </w:pPr>
      <w:r w:rsidRPr="003761A1">
        <w:rPr>
          <w:rFonts w:ascii="Times New Roman" w:hAnsi="Times New Roman" w:cs="Times New Roman"/>
          <w:sz w:val="24"/>
          <w:szCs w:val="24"/>
        </w:rPr>
        <w:t xml:space="preserve">Employers can therefore still have their productivity, and in fact have it increase more or less proportionately, by reducing the number of working days to four and without having to reduce their salaries. Reduced time at work leads to more resting time as people have an extra day on their calendar for themselves. It is undeniable that employers enlist the services of highly trained personnel who would have no problem subordinating their interests to the bigger goal of the company. More resting time would in turn translate to an increased concentration at work as what may divert their attention would have been handled. Again, the constant salary would </w:t>
      </w:r>
      <w:r w:rsidRPr="003761A1">
        <w:rPr>
          <w:rFonts w:ascii="Times New Roman" w:hAnsi="Times New Roman" w:cs="Times New Roman"/>
          <w:sz w:val="24"/>
          <w:szCs w:val="24"/>
        </w:rPr>
        <w:lastRenderedPageBreak/>
        <w:t>mount some pressure on their conscience and so they would strive to have a much more output as cover up and compensation for their day off and the seemingly extra pay.</w:t>
      </w:r>
    </w:p>
    <w:p w:rsidR="003761A1" w:rsidRPr="003761A1" w:rsidRDefault="003761A1" w:rsidP="003761A1">
      <w:pPr>
        <w:spacing w:line="480" w:lineRule="auto"/>
        <w:ind w:firstLine="720"/>
        <w:rPr>
          <w:rFonts w:ascii="Times New Roman" w:hAnsi="Times New Roman" w:cs="Times New Roman"/>
          <w:sz w:val="24"/>
          <w:szCs w:val="24"/>
        </w:rPr>
      </w:pPr>
      <w:r w:rsidRPr="003761A1">
        <w:rPr>
          <w:rFonts w:ascii="Times New Roman" w:hAnsi="Times New Roman" w:cs="Times New Roman"/>
          <w:sz w:val="24"/>
          <w:szCs w:val="24"/>
        </w:rPr>
        <w:t>There is the concept of full time attendance to roles as assigned which on close analysis would actually make interesting revelations. As referenced above, personal time is critical not only to the mental and overall stability of a person but would also in some way affect the company. And the case has a much more pronounced effect when a bigger population is put into the picture. As much as the lives of people revolve around work, they also have their private errands they need to tend to which may affect their attention and input to their official work. In attending to these issues and side hustles among other things, they will find a way to get off duty and that sometimes explains the number of lateness, early checking out and sick leaves. One person may not make difference but the case should be cause for alarm, which happens in most instances, if a larger number gets involved and the overall effect is reduced man-hours and so productivity.  They would see no need of having to skip work for that when there is an extra day with pay set aside for just that.</w:t>
      </w:r>
    </w:p>
    <w:p w:rsidR="003761A1" w:rsidRPr="003761A1" w:rsidRDefault="003761A1" w:rsidP="003761A1">
      <w:pPr>
        <w:spacing w:line="480" w:lineRule="auto"/>
        <w:ind w:firstLine="720"/>
        <w:rPr>
          <w:rFonts w:ascii="Times New Roman" w:hAnsi="Times New Roman" w:cs="Times New Roman"/>
          <w:sz w:val="24"/>
          <w:szCs w:val="24"/>
        </w:rPr>
      </w:pPr>
      <w:r w:rsidRPr="003761A1">
        <w:rPr>
          <w:rFonts w:ascii="Times New Roman" w:hAnsi="Times New Roman" w:cs="Times New Roman"/>
          <w:sz w:val="24"/>
          <w:szCs w:val="24"/>
        </w:rPr>
        <w:t xml:space="preserve">In addition to this, there is also the perception of employees towards work and how they regard their employers. If the job is hard but employers insist on full working days, there could </w:t>
      </w:r>
      <w:proofErr w:type="gramStart"/>
      <w:r w:rsidRPr="003761A1">
        <w:rPr>
          <w:rFonts w:ascii="Times New Roman" w:hAnsi="Times New Roman" w:cs="Times New Roman"/>
          <w:sz w:val="24"/>
          <w:szCs w:val="24"/>
        </w:rPr>
        <w:t>erupt</w:t>
      </w:r>
      <w:proofErr w:type="gramEnd"/>
      <w:r w:rsidRPr="003761A1">
        <w:rPr>
          <w:rFonts w:ascii="Times New Roman" w:hAnsi="Times New Roman" w:cs="Times New Roman"/>
          <w:sz w:val="24"/>
          <w:szCs w:val="24"/>
        </w:rPr>
        <w:t xml:space="preserve"> a relationship that is frictional in some way between these two sides and productivity would bear the brunt of it all. It is also god to understand that people value salary, so do the employers and so reducing the number of hours while maintaining the pay would be akin to increasing the salary while holding still the initial working time. And that is a win-win situation between the two, but the employer as already mentioned stands to gain even more as productivity would soar without having to involve direct financial expenditure. That is not to mention an improved relationship that all lead to what matters here; productivity</w:t>
      </w:r>
    </w:p>
    <w:p w:rsidR="003761A1" w:rsidRPr="003761A1" w:rsidRDefault="003761A1" w:rsidP="003761A1">
      <w:pPr>
        <w:spacing w:line="480" w:lineRule="auto"/>
        <w:ind w:firstLine="720"/>
        <w:rPr>
          <w:rFonts w:ascii="Times New Roman" w:hAnsi="Times New Roman" w:cs="Times New Roman"/>
          <w:sz w:val="24"/>
          <w:szCs w:val="24"/>
        </w:rPr>
      </w:pPr>
      <w:r w:rsidRPr="003761A1">
        <w:rPr>
          <w:rFonts w:ascii="Times New Roman" w:hAnsi="Times New Roman" w:cs="Times New Roman"/>
          <w:sz w:val="24"/>
          <w:szCs w:val="24"/>
        </w:rPr>
        <w:lastRenderedPageBreak/>
        <w:t xml:space="preserve">In conclusion, both employers and employees pursue different goals in their relationship and there is no doubt that productivity takes the </w:t>
      </w:r>
      <w:proofErr w:type="spellStart"/>
      <w:r w:rsidRPr="003761A1">
        <w:rPr>
          <w:rFonts w:ascii="Times New Roman" w:hAnsi="Times New Roman" w:cs="Times New Roman"/>
          <w:sz w:val="24"/>
          <w:szCs w:val="24"/>
        </w:rPr>
        <w:t>fore</w:t>
      </w:r>
      <w:proofErr w:type="spellEnd"/>
      <w:r w:rsidRPr="003761A1">
        <w:rPr>
          <w:rFonts w:ascii="Times New Roman" w:hAnsi="Times New Roman" w:cs="Times New Roman"/>
          <w:sz w:val="24"/>
          <w:szCs w:val="24"/>
        </w:rPr>
        <w:t xml:space="preserve"> of focus to employers while pay and day occupy the minds of employees. However, reducing the days to four while maintain the pay leads to an improved to productivity as people spend quality time at work discharging their duties in an improved atmosphere of relationship between them and their employer. Reduced time leads to improved productivity and since that is what matters, employers should pursue this approach. No cents would be spent.</w:t>
      </w: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3761A1" w:rsidRPr="003761A1" w:rsidRDefault="003761A1" w:rsidP="003761A1">
      <w:pPr>
        <w:spacing w:line="480" w:lineRule="auto"/>
        <w:rPr>
          <w:rFonts w:ascii="Times New Roman" w:hAnsi="Times New Roman" w:cs="Times New Roman"/>
          <w:sz w:val="24"/>
          <w:szCs w:val="24"/>
        </w:rPr>
      </w:pPr>
    </w:p>
    <w:p w:rsidR="00062C96" w:rsidRPr="003761A1" w:rsidRDefault="00062C96" w:rsidP="003761A1">
      <w:pPr>
        <w:spacing w:line="480" w:lineRule="auto"/>
        <w:rPr>
          <w:rFonts w:ascii="Times New Roman" w:hAnsi="Times New Roman" w:cs="Times New Roman"/>
          <w:sz w:val="24"/>
          <w:szCs w:val="24"/>
        </w:rPr>
      </w:pPr>
      <w:bookmarkStart w:id="0" w:name="_GoBack"/>
      <w:bookmarkEnd w:id="0"/>
    </w:p>
    <w:p w:rsidR="009552E0" w:rsidRPr="003761A1" w:rsidRDefault="009552E0" w:rsidP="003761A1">
      <w:pPr>
        <w:spacing w:line="480" w:lineRule="auto"/>
        <w:rPr>
          <w:rFonts w:ascii="Times New Roman" w:hAnsi="Times New Roman" w:cs="Times New Roman"/>
          <w:sz w:val="24"/>
          <w:szCs w:val="24"/>
        </w:rPr>
      </w:pPr>
    </w:p>
    <w:sectPr w:rsidR="009552E0" w:rsidRPr="003761A1" w:rsidSect="004248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795" w:rsidRDefault="00D73795" w:rsidP="009552E0">
      <w:pPr>
        <w:spacing w:after="0" w:line="240" w:lineRule="auto"/>
      </w:pPr>
      <w:r>
        <w:separator/>
      </w:r>
    </w:p>
  </w:endnote>
  <w:endnote w:type="continuationSeparator" w:id="0">
    <w:p w:rsidR="00D73795" w:rsidRDefault="00D73795" w:rsidP="009552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795" w:rsidRDefault="00D73795" w:rsidP="009552E0">
      <w:pPr>
        <w:spacing w:after="0" w:line="240" w:lineRule="auto"/>
      </w:pPr>
      <w:r>
        <w:separator/>
      </w:r>
    </w:p>
  </w:footnote>
  <w:footnote w:type="continuationSeparator" w:id="0">
    <w:p w:rsidR="00D73795" w:rsidRDefault="00D73795" w:rsidP="009552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0821685"/>
      <w:docPartObj>
        <w:docPartGallery w:val="Page Numbers (Top of Page)"/>
        <w:docPartUnique/>
      </w:docPartObj>
    </w:sdtPr>
    <w:sdtEndPr>
      <w:rPr>
        <w:noProof/>
      </w:rPr>
    </w:sdtEndPr>
    <w:sdtContent>
      <w:p w:rsidR="009552E0" w:rsidRPr="009552E0" w:rsidRDefault="009552E0">
        <w:pPr>
          <w:pStyle w:val="Header"/>
          <w:jc w:val="right"/>
          <w:rPr>
            <w:rFonts w:ascii="Times New Roman" w:hAnsi="Times New Roman" w:cs="Times New Roman"/>
            <w:sz w:val="24"/>
            <w:szCs w:val="24"/>
          </w:rPr>
        </w:pPr>
        <w:r w:rsidRPr="009552E0">
          <w:rPr>
            <w:rFonts w:ascii="Times New Roman" w:hAnsi="Times New Roman" w:cs="Times New Roman"/>
            <w:sz w:val="24"/>
            <w:szCs w:val="24"/>
          </w:rPr>
          <w:t xml:space="preserve">Surname </w:t>
        </w:r>
        <w:r w:rsidR="00424889" w:rsidRPr="009552E0">
          <w:rPr>
            <w:rFonts w:ascii="Times New Roman" w:hAnsi="Times New Roman" w:cs="Times New Roman"/>
            <w:sz w:val="24"/>
            <w:szCs w:val="24"/>
          </w:rPr>
          <w:fldChar w:fldCharType="begin"/>
        </w:r>
        <w:r w:rsidRPr="009552E0">
          <w:rPr>
            <w:rFonts w:ascii="Times New Roman" w:hAnsi="Times New Roman" w:cs="Times New Roman"/>
            <w:sz w:val="24"/>
            <w:szCs w:val="24"/>
          </w:rPr>
          <w:instrText xml:space="preserve"> PAGE   \* MERGEFORMAT </w:instrText>
        </w:r>
        <w:r w:rsidR="00424889" w:rsidRPr="009552E0">
          <w:rPr>
            <w:rFonts w:ascii="Times New Roman" w:hAnsi="Times New Roman" w:cs="Times New Roman"/>
            <w:sz w:val="24"/>
            <w:szCs w:val="24"/>
          </w:rPr>
          <w:fldChar w:fldCharType="separate"/>
        </w:r>
        <w:r w:rsidR="00062A31">
          <w:rPr>
            <w:rFonts w:ascii="Times New Roman" w:hAnsi="Times New Roman" w:cs="Times New Roman"/>
            <w:noProof/>
            <w:sz w:val="24"/>
            <w:szCs w:val="24"/>
          </w:rPr>
          <w:t>4</w:t>
        </w:r>
        <w:r w:rsidR="00424889" w:rsidRPr="009552E0">
          <w:rPr>
            <w:rFonts w:ascii="Times New Roman" w:hAnsi="Times New Roman" w:cs="Times New Roman"/>
            <w:noProof/>
            <w:sz w:val="24"/>
            <w:szCs w:val="24"/>
          </w:rPr>
          <w:fldChar w:fldCharType="end"/>
        </w:r>
      </w:p>
    </w:sdtContent>
  </w:sdt>
  <w:p w:rsidR="009552E0" w:rsidRPr="009552E0" w:rsidRDefault="009552E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552E0"/>
    <w:rsid w:val="00062A31"/>
    <w:rsid w:val="00062C96"/>
    <w:rsid w:val="0015017F"/>
    <w:rsid w:val="003761A1"/>
    <w:rsid w:val="00424889"/>
    <w:rsid w:val="007B3C85"/>
    <w:rsid w:val="009552E0"/>
    <w:rsid w:val="00BB1F2E"/>
    <w:rsid w:val="00D737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2E0"/>
  </w:style>
  <w:style w:type="paragraph" w:styleId="Footer">
    <w:name w:val="footer"/>
    <w:basedOn w:val="Normal"/>
    <w:link w:val="FooterChar"/>
    <w:uiPriority w:val="99"/>
    <w:unhideWhenUsed/>
    <w:rsid w:val="00955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2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2E0"/>
  </w:style>
  <w:style w:type="paragraph" w:styleId="Footer">
    <w:name w:val="footer"/>
    <w:basedOn w:val="Normal"/>
    <w:link w:val="FooterChar"/>
    <w:uiPriority w:val="99"/>
    <w:unhideWhenUsed/>
    <w:rsid w:val="00955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2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92CA2-931D-4E5A-9FD0-E4E6D537C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2018-05-31T20:03:00Z</dcterms:created>
  <dcterms:modified xsi:type="dcterms:W3CDTF">2018-05-31T20:03:00Z</dcterms:modified>
</cp:coreProperties>
</file>